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1F7" w:rsidRPr="00C251F7" w:rsidRDefault="00C251F7" w:rsidP="00C251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C251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 наставника</w:t>
      </w:r>
    </w:p>
    <w:p w:rsidR="00C251F7" w:rsidRPr="00C251F7" w:rsidRDefault="00C251F7" w:rsidP="00C251F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51F7" w:rsidRPr="00C251F7" w:rsidRDefault="00C251F7" w:rsidP="00C25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lang w:eastAsia="ru-RU"/>
        </w:rPr>
        <w:t>1. Сталкивались ли Вы раньше с программой наставничества? [да/</w:t>
      </w:r>
      <w:r w:rsidRPr="00C251F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нет</w:t>
      </w:r>
      <w:r w:rsidRPr="00C25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] </w:t>
      </w:r>
    </w:p>
    <w:p w:rsidR="00C251F7" w:rsidRPr="00C251F7" w:rsidRDefault="00C251F7" w:rsidP="00C25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Если да, то где? _____________________________________________ </w:t>
      </w:r>
    </w:p>
    <w:p w:rsidR="00C251F7" w:rsidRPr="00C251F7" w:rsidRDefault="00C251F7" w:rsidP="00C25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51F7" w:rsidRPr="00C251F7" w:rsidRDefault="00C251F7" w:rsidP="00C25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Оцените в баллах от 1 до 10, где 1 – самый низший балл, а 10 – самый высокий.</w:t>
      </w:r>
    </w:p>
    <w:tbl>
      <w:tblPr>
        <w:tblStyle w:val="1"/>
        <w:tblW w:w="0" w:type="auto"/>
        <w:tblLook w:val="04A0"/>
      </w:tblPr>
      <w:tblGrid>
        <w:gridCol w:w="4368"/>
        <w:gridCol w:w="549"/>
        <w:gridCol w:w="548"/>
        <w:gridCol w:w="548"/>
        <w:gridCol w:w="548"/>
        <w:gridCol w:w="548"/>
        <w:gridCol w:w="548"/>
        <w:gridCol w:w="548"/>
        <w:gridCol w:w="548"/>
        <w:gridCol w:w="548"/>
        <w:gridCol w:w="554"/>
      </w:tblGrid>
      <w:tr w:rsidR="00C251F7" w:rsidRPr="00C251F7" w:rsidTr="00E57A23">
        <w:trPr>
          <w:trHeight w:val="554"/>
        </w:trPr>
        <w:tc>
          <w:tcPr>
            <w:tcW w:w="4368" w:type="dxa"/>
          </w:tcPr>
          <w:p w:rsidR="00C251F7" w:rsidRPr="00C251F7" w:rsidRDefault="00C251F7" w:rsidP="00C251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Эффективность программы наставничества </w:t>
            </w:r>
          </w:p>
        </w:tc>
        <w:tc>
          <w:tcPr>
            <w:tcW w:w="549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10 </w:t>
            </w:r>
          </w:p>
        </w:tc>
      </w:tr>
      <w:tr w:rsidR="00C251F7" w:rsidRPr="00C251F7" w:rsidTr="00E57A23">
        <w:trPr>
          <w:trHeight w:val="549"/>
        </w:trPr>
        <w:tc>
          <w:tcPr>
            <w:tcW w:w="4368" w:type="dxa"/>
          </w:tcPr>
          <w:p w:rsidR="00C251F7" w:rsidRPr="00C251F7" w:rsidRDefault="00C251F7" w:rsidP="00C251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Насколько комфортно было работать в программе наставничества? </w:t>
            </w:r>
          </w:p>
        </w:tc>
        <w:tc>
          <w:tcPr>
            <w:tcW w:w="549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10 </w:t>
            </w:r>
          </w:p>
        </w:tc>
      </w:tr>
      <w:tr w:rsidR="00C251F7" w:rsidRPr="00C251F7" w:rsidTr="00E57A23">
        <w:trPr>
          <w:trHeight w:val="811"/>
        </w:trPr>
        <w:tc>
          <w:tcPr>
            <w:tcW w:w="4368" w:type="dxa"/>
          </w:tcPr>
          <w:p w:rsidR="00C251F7" w:rsidRPr="00C251F7" w:rsidRDefault="00C251F7" w:rsidP="00C251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Эффективность программы профессиональной и должностной адаптации </w:t>
            </w:r>
          </w:p>
        </w:tc>
        <w:tc>
          <w:tcPr>
            <w:tcW w:w="549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10 </w:t>
            </w:r>
          </w:p>
        </w:tc>
      </w:tr>
      <w:tr w:rsidR="00C251F7" w:rsidRPr="00C251F7" w:rsidTr="00E57A23">
        <w:trPr>
          <w:trHeight w:val="559"/>
        </w:trPr>
        <w:tc>
          <w:tcPr>
            <w:tcW w:w="4368" w:type="dxa"/>
          </w:tcPr>
          <w:p w:rsidR="00C251F7" w:rsidRPr="00C251F7" w:rsidRDefault="00C251F7" w:rsidP="00C251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Насколько </w:t>
            </w:r>
            <w:proofErr w:type="gramStart"/>
            <w:r w:rsidRPr="00C251F7">
              <w:rPr>
                <w:rFonts w:ascii="Times New Roman" w:hAnsi="Times New Roman"/>
                <w:sz w:val="26"/>
                <w:szCs w:val="26"/>
              </w:rPr>
              <w:t>наставляемый</w:t>
            </w:r>
            <w:proofErr w:type="gramEnd"/>
            <w:r w:rsidRPr="00C251F7">
              <w:rPr>
                <w:rFonts w:ascii="Times New Roman" w:hAnsi="Times New Roman"/>
                <w:sz w:val="26"/>
                <w:szCs w:val="26"/>
              </w:rPr>
              <w:t xml:space="preserve"> овладел необходимыми теоретическими знаниями </w:t>
            </w:r>
          </w:p>
        </w:tc>
        <w:tc>
          <w:tcPr>
            <w:tcW w:w="549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C251F7" w:rsidRPr="009302A9" w:rsidRDefault="00C251F7" w:rsidP="00C251F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302A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C251F7" w:rsidRPr="009302A9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02A9">
              <w:rPr>
                <w:rFonts w:ascii="Times New Roman" w:hAnsi="Times New Roman"/>
                <w:sz w:val="26"/>
                <w:szCs w:val="26"/>
              </w:rPr>
              <w:t xml:space="preserve">10 </w:t>
            </w:r>
          </w:p>
        </w:tc>
      </w:tr>
      <w:tr w:rsidR="00C251F7" w:rsidRPr="00C251F7" w:rsidTr="00E57A23">
        <w:trPr>
          <w:trHeight w:val="546"/>
        </w:trPr>
        <w:tc>
          <w:tcPr>
            <w:tcW w:w="4368" w:type="dxa"/>
          </w:tcPr>
          <w:p w:rsidR="00C251F7" w:rsidRPr="00C251F7" w:rsidRDefault="00C251F7" w:rsidP="00C251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>Насколько наставляемый овладел необходимыми практическими навыками</w:t>
            </w:r>
          </w:p>
        </w:tc>
        <w:tc>
          <w:tcPr>
            <w:tcW w:w="549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C251F7" w:rsidRPr="009302A9" w:rsidRDefault="00C251F7" w:rsidP="00C251F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302A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C251F7" w:rsidRPr="009302A9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02A9">
              <w:rPr>
                <w:rFonts w:ascii="Times New Roman" w:hAnsi="Times New Roman"/>
                <w:sz w:val="26"/>
                <w:szCs w:val="26"/>
              </w:rPr>
              <w:t xml:space="preserve">10 </w:t>
            </w:r>
          </w:p>
        </w:tc>
      </w:tr>
      <w:tr w:rsidR="00C251F7" w:rsidRPr="00C251F7" w:rsidTr="00E57A23">
        <w:trPr>
          <w:trHeight w:val="355"/>
        </w:trPr>
        <w:tc>
          <w:tcPr>
            <w:tcW w:w="4368" w:type="dxa"/>
          </w:tcPr>
          <w:p w:rsidR="00C251F7" w:rsidRPr="00C251F7" w:rsidRDefault="00C251F7" w:rsidP="00C251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>Включенность наставляемого в процесс</w:t>
            </w:r>
          </w:p>
        </w:tc>
        <w:tc>
          <w:tcPr>
            <w:tcW w:w="549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10 </w:t>
            </w:r>
          </w:p>
        </w:tc>
      </w:tr>
      <w:tr w:rsidR="00C251F7" w:rsidRPr="00C251F7" w:rsidTr="00E57A23">
        <w:trPr>
          <w:trHeight w:val="151"/>
        </w:trPr>
        <w:tc>
          <w:tcPr>
            <w:tcW w:w="4368" w:type="dxa"/>
          </w:tcPr>
          <w:p w:rsidR="00C251F7" w:rsidRPr="00C251F7" w:rsidRDefault="00C251F7" w:rsidP="00C251F7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Насколько Вы довольны вашей совместной работой? </w:t>
            </w:r>
          </w:p>
        </w:tc>
        <w:tc>
          <w:tcPr>
            <w:tcW w:w="549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548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  <w:tc>
          <w:tcPr>
            <w:tcW w:w="548" w:type="dxa"/>
          </w:tcPr>
          <w:p w:rsidR="00C251F7" w:rsidRPr="009302A9" w:rsidRDefault="00C251F7" w:rsidP="00C251F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302A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9 </w:t>
            </w:r>
          </w:p>
        </w:tc>
        <w:tc>
          <w:tcPr>
            <w:tcW w:w="554" w:type="dxa"/>
          </w:tcPr>
          <w:p w:rsidR="00C251F7" w:rsidRPr="009302A9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302A9">
              <w:rPr>
                <w:rFonts w:ascii="Times New Roman" w:hAnsi="Times New Roman"/>
                <w:sz w:val="26"/>
                <w:szCs w:val="26"/>
              </w:rPr>
              <w:t xml:space="preserve">10 </w:t>
            </w:r>
          </w:p>
        </w:tc>
      </w:tr>
    </w:tbl>
    <w:p w:rsidR="00C251F7" w:rsidRPr="00C251F7" w:rsidRDefault="00C251F7" w:rsidP="00C25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Что Вы ожидали от программы и своей роли? </w:t>
      </w:r>
    </w:p>
    <w:p w:rsidR="00C251F7" w:rsidRPr="00C251F7" w:rsidRDefault="00C251F7" w:rsidP="00C25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Большая методическая работа, требующая много времени. Но эффективность программы показала, что это нужно для работы как педагогам, так и детям.</w:t>
      </w:r>
    </w:p>
    <w:p w:rsidR="00C251F7" w:rsidRPr="00C251F7" w:rsidRDefault="00C251F7" w:rsidP="00C251F7">
      <w:pPr>
        <w:tabs>
          <w:tab w:val="left" w:pos="238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ab/>
      </w:r>
    </w:p>
    <w:tbl>
      <w:tblPr>
        <w:tblStyle w:val="1"/>
        <w:tblW w:w="0" w:type="auto"/>
        <w:tblLook w:val="04A0"/>
      </w:tblPr>
      <w:tblGrid>
        <w:gridCol w:w="4516"/>
        <w:gridCol w:w="418"/>
        <w:gridCol w:w="551"/>
        <w:gridCol w:w="552"/>
        <w:gridCol w:w="552"/>
        <w:gridCol w:w="552"/>
        <w:gridCol w:w="552"/>
        <w:gridCol w:w="552"/>
        <w:gridCol w:w="552"/>
        <w:gridCol w:w="552"/>
        <w:gridCol w:w="556"/>
      </w:tblGrid>
      <w:tr w:rsidR="00C251F7" w:rsidRPr="00C251F7" w:rsidTr="00E57A23">
        <w:tc>
          <w:tcPr>
            <w:tcW w:w="4673" w:type="dxa"/>
          </w:tcPr>
          <w:p w:rsidR="00C251F7" w:rsidRPr="00C251F7" w:rsidRDefault="00C251F7" w:rsidP="00C251F7">
            <w:pPr>
              <w:numPr>
                <w:ilvl w:val="0"/>
                <w:numId w:val="2"/>
              </w:numPr>
              <w:ind w:left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Насколько оправдались Ваши ожидания? </w:t>
            </w:r>
          </w:p>
        </w:tc>
        <w:tc>
          <w:tcPr>
            <w:tcW w:w="425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 </w:t>
            </w:r>
          </w:p>
        </w:tc>
        <w:tc>
          <w:tcPr>
            <w:tcW w:w="567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2 </w:t>
            </w:r>
          </w:p>
        </w:tc>
        <w:tc>
          <w:tcPr>
            <w:tcW w:w="567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567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4 </w:t>
            </w:r>
          </w:p>
        </w:tc>
        <w:tc>
          <w:tcPr>
            <w:tcW w:w="567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  <w:tc>
          <w:tcPr>
            <w:tcW w:w="567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6 </w:t>
            </w:r>
          </w:p>
        </w:tc>
        <w:tc>
          <w:tcPr>
            <w:tcW w:w="567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567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8 </w:t>
            </w:r>
          </w:p>
        </w:tc>
        <w:tc>
          <w:tcPr>
            <w:tcW w:w="567" w:type="dxa"/>
          </w:tcPr>
          <w:p w:rsidR="00C251F7" w:rsidRPr="009302A9" w:rsidRDefault="00C251F7" w:rsidP="00C251F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9302A9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9 </w:t>
            </w:r>
          </w:p>
        </w:tc>
        <w:tc>
          <w:tcPr>
            <w:tcW w:w="562" w:type="dxa"/>
          </w:tcPr>
          <w:p w:rsidR="00C251F7" w:rsidRPr="009302A9" w:rsidRDefault="00C251F7" w:rsidP="00C251F7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302A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</w:tr>
    </w:tbl>
    <w:p w:rsidR="00C251F7" w:rsidRPr="00C251F7" w:rsidRDefault="00C251F7" w:rsidP="00C251F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особенно ценно для Вас было в программе? </w:t>
      </w:r>
    </w:p>
    <w:p w:rsidR="00C251F7" w:rsidRPr="00C251F7" w:rsidRDefault="00C251F7" w:rsidP="00C251F7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Доверительное отношение и понимание.</w:t>
      </w:r>
    </w:p>
    <w:p w:rsidR="00C251F7" w:rsidRPr="00C251F7" w:rsidRDefault="00C251F7" w:rsidP="00C25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Чего Вам не хватило в программе/что хотелось бы изменить? </w:t>
      </w:r>
    </w:p>
    <w:p w:rsidR="00C251F7" w:rsidRPr="00C251F7" w:rsidRDefault="00C251F7" w:rsidP="00C25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51F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устраивает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251F7" w:rsidRPr="00C251F7" w:rsidRDefault="00C251F7" w:rsidP="00C251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W w:w="0" w:type="auto"/>
        <w:tblLook w:val="04A0"/>
      </w:tblPr>
      <w:tblGrid>
        <w:gridCol w:w="5309"/>
        <w:gridCol w:w="908"/>
        <w:gridCol w:w="860"/>
        <w:gridCol w:w="865"/>
        <w:gridCol w:w="809"/>
        <w:gridCol w:w="1154"/>
      </w:tblGrid>
      <w:tr w:rsidR="00C251F7" w:rsidRPr="00C251F7" w:rsidTr="00E57A23">
        <w:tc>
          <w:tcPr>
            <w:tcW w:w="5386" w:type="dxa"/>
          </w:tcPr>
          <w:p w:rsidR="00C251F7" w:rsidRPr="00C251F7" w:rsidRDefault="00C251F7" w:rsidP="00C251F7">
            <w:pPr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 xml:space="preserve">12. Как часто проводились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Pr="00C251F7">
              <w:rPr>
                <w:rFonts w:ascii="Times New Roman" w:hAnsi="Times New Roman"/>
                <w:sz w:val="26"/>
                <w:szCs w:val="26"/>
              </w:rPr>
              <w:t>вебинары</w:t>
            </w:r>
            <w:proofErr w:type="spellEnd"/>
            <w:r w:rsidRPr="00C251F7">
              <w:rPr>
                <w:rFonts w:ascii="Times New Roman" w:hAnsi="Times New Roman"/>
                <w:sz w:val="26"/>
                <w:szCs w:val="26"/>
              </w:rPr>
              <w:t xml:space="preserve">, участие в конкурсах) </w:t>
            </w:r>
          </w:p>
        </w:tc>
        <w:tc>
          <w:tcPr>
            <w:tcW w:w="874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>Очень часто</w:t>
            </w:r>
          </w:p>
        </w:tc>
        <w:tc>
          <w:tcPr>
            <w:tcW w:w="824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color w:val="FF0000"/>
                <w:sz w:val="26"/>
                <w:szCs w:val="26"/>
              </w:rPr>
              <w:t>Часто</w:t>
            </w:r>
          </w:p>
        </w:tc>
        <w:tc>
          <w:tcPr>
            <w:tcW w:w="841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>Редко</w:t>
            </w:r>
          </w:p>
        </w:tc>
        <w:tc>
          <w:tcPr>
            <w:tcW w:w="812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>1-2 раза</w:t>
            </w:r>
          </w:p>
        </w:tc>
        <w:tc>
          <w:tcPr>
            <w:tcW w:w="1117" w:type="dxa"/>
          </w:tcPr>
          <w:p w:rsidR="00C251F7" w:rsidRPr="00C251F7" w:rsidRDefault="00C251F7" w:rsidP="00C251F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51F7">
              <w:rPr>
                <w:rFonts w:ascii="Times New Roman" w:hAnsi="Times New Roman"/>
                <w:sz w:val="26"/>
                <w:szCs w:val="26"/>
              </w:rPr>
              <w:t>Никогда</w:t>
            </w:r>
          </w:p>
        </w:tc>
      </w:tr>
    </w:tbl>
    <w:p w:rsidR="00C251F7" w:rsidRPr="00C251F7" w:rsidRDefault="00C251F7" w:rsidP="00C251F7">
      <w:pPr>
        <w:tabs>
          <w:tab w:val="left" w:pos="142"/>
          <w:tab w:val="left" w:pos="284"/>
          <w:tab w:val="left" w:pos="10773"/>
        </w:tabs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51F7" w:rsidRPr="00C251F7" w:rsidRDefault="00C251F7" w:rsidP="00C251F7">
      <w:pPr>
        <w:tabs>
          <w:tab w:val="left" w:pos="142"/>
          <w:tab w:val="left" w:pos="284"/>
          <w:tab w:val="left" w:pos="10773"/>
        </w:tabs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51F7" w:rsidRPr="00C251F7" w:rsidRDefault="00C251F7" w:rsidP="00C251F7">
      <w:pPr>
        <w:tabs>
          <w:tab w:val="left" w:pos="142"/>
          <w:tab w:val="left" w:pos="284"/>
          <w:tab w:val="left" w:pos="10773"/>
        </w:tabs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51F7" w:rsidRPr="00C251F7" w:rsidRDefault="00C251F7" w:rsidP="00C251F7">
      <w:pPr>
        <w:tabs>
          <w:tab w:val="left" w:pos="142"/>
          <w:tab w:val="left" w:pos="284"/>
          <w:tab w:val="left" w:pos="10773"/>
        </w:tabs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5ECD" w:rsidRDefault="005A5ECD"/>
    <w:sectPr w:rsidR="005A5ECD" w:rsidSect="00C41F02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11BC4"/>
    <w:multiLevelType w:val="hybridMultilevel"/>
    <w:tmpl w:val="D83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0C37C4"/>
    <w:multiLevelType w:val="hybridMultilevel"/>
    <w:tmpl w:val="4FC0E8FC"/>
    <w:lvl w:ilvl="0" w:tplc="8EE0886E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E640E26"/>
    <w:multiLevelType w:val="hybridMultilevel"/>
    <w:tmpl w:val="02BA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1F7"/>
    <w:rsid w:val="000665AA"/>
    <w:rsid w:val="00067B95"/>
    <w:rsid w:val="00094273"/>
    <w:rsid w:val="00095465"/>
    <w:rsid w:val="000E1C80"/>
    <w:rsid w:val="000E7289"/>
    <w:rsid w:val="000E736F"/>
    <w:rsid w:val="0013702E"/>
    <w:rsid w:val="00186437"/>
    <w:rsid w:val="00221910"/>
    <w:rsid w:val="00243DE5"/>
    <w:rsid w:val="0031098E"/>
    <w:rsid w:val="00361C1C"/>
    <w:rsid w:val="003C589B"/>
    <w:rsid w:val="003C6077"/>
    <w:rsid w:val="00405116"/>
    <w:rsid w:val="00442B66"/>
    <w:rsid w:val="00466CAC"/>
    <w:rsid w:val="00475ABB"/>
    <w:rsid w:val="004B6F0E"/>
    <w:rsid w:val="004D73D5"/>
    <w:rsid w:val="004F2935"/>
    <w:rsid w:val="0054305F"/>
    <w:rsid w:val="00564247"/>
    <w:rsid w:val="00565852"/>
    <w:rsid w:val="00586881"/>
    <w:rsid w:val="00593BEF"/>
    <w:rsid w:val="005A5ECD"/>
    <w:rsid w:val="005E5AEF"/>
    <w:rsid w:val="005F3C91"/>
    <w:rsid w:val="00627412"/>
    <w:rsid w:val="006A6CB8"/>
    <w:rsid w:val="006B1E9A"/>
    <w:rsid w:val="0072772E"/>
    <w:rsid w:val="007A49A3"/>
    <w:rsid w:val="007C3AF7"/>
    <w:rsid w:val="007E7123"/>
    <w:rsid w:val="00805EFB"/>
    <w:rsid w:val="00814B0B"/>
    <w:rsid w:val="0081716B"/>
    <w:rsid w:val="008744E6"/>
    <w:rsid w:val="00881036"/>
    <w:rsid w:val="00885E03"/>
    <w:rsid w:val="008B34BB"/>
    <w:rsid w:val="008C11F1"/>
    <w:rsid w:val="009061DD"/>
    <w:rsid w:val="009302A9"/>
    <w:rsid w:val="00961938"/>
    <w:rsid w:val="00963BA8"/>
    <w:rsid w:val="00965009"/>
    <w:rsid w:val="00990B70"/>
    <w:rsid w:val="009B2F94"/>
    <w:rsid w:val="009C56EA"/>
    <w:rsid w:val="009E2086"/>
    <w:rsid w:val="00A91206"/>
    <w:rsid w:val="00A951E5"/>
    <w:rsid w:val="00AF7624"/>
    <w:rsid w:val="00B04C2E"/>
    <w:rsid w:val="00B7530D"/>
    <w:rsid w:val="00B849CB"/>
    <w:rsid w:val="00B85E0B"/>
    <w:rsid w:val="00BE2A96"/>
    <w:rsid w:val="00BF68B1"/>
    <w:rsid w:val="00C251F7"/>
    <w:rsid w:val="00C44FEC"/>
    <w:rsid w:val="00CA0007"/>
    <w:rsid w:val="00CD4F8B"/>
    <w:rsid w:val="00D2731E"/>
    <w:rsid w:val="00D4170F"/>
    <w:rsid w:val="00D633DF"/>
    <w:rsid w:val="00D7791E"/>
    <w:rsid w:val="00DE0A82"/>
    <w:rsid w:val="00E05341"/>
    <w:rsid w:val="00E37D7D"/>
    <w:rsid w:val="00E405AC"/>
    <w:rsid w:val="00EB2F07"/>
    <w:rsid w:val="00EB6E59"/>
    <w:rsid w:val="00EE340B"/>
    <w:rsid w:val="00EE6054"/>
    <w:rsid w:val="00EF0D60"/>
    <w:rsid w:val="00F06149"/>
    <w:rsid w:val="00F82B22"/>
    <w:rsid w:val="00FB3648"/>
    <w:rsid w:val="00FC55A2"/>
    <w:rsid w:val="00FE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251F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5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1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007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CA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251F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2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1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007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CA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dcterms:created xsi:type="dcterms:W3CDTF">2022-07-07T05:06:00Z</dcterms:created>
  <dcterms:modified xsi:type="dcterms:W3CDTF">2022-07-07T05:06:00Z</dcterms:modified>
</cp:coreProperties>
</file>